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2D" w:rsidRDefault="00D5352D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C15" w:rsidRDefault="007D5C15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125" w:rsidRDefault="00531125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553" w:rsidRDefault="000A3553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52D" w:rsidRPr="00D5352D" w:rsidRDefault="00D5352D" w:rsidP="00D5352D">
      <w:pPr>
        <w:jc w:val="both"/>
        <w:rPr>
          <w:rFonts w:ascii="Times New Roman" w:hAnsi="Times New Roman" w:cs="Times New Roman"/>
          <w:sz w:val="24"/>
          <w:szCs w:val="24"/>
        </w:rPr>
      </w:pPr>
      <w:r w:rsidRPr="00D5352D">
        <w:rPr>
          <w:rFonts w:ascii="Times New Roman" w:hAnsi="Times New Roman" w:cs="Times New Roman"/>
          <w:b/>
          <w:sz w:val="24"/>
          <w:szCs w:val="24"/>
        </w:rPr>
        <w:tab/>
      </w:r>
      <w:r w:rsidRPr="00D5352D">
        <w:rPr>
          <w:rFonts w:ascii="Times New Roman" w:hAnsi="Times New Roman" w:cs="Times New Roman"/>
          <w:b/>
          <w:sz w:val="24"/>
          <w:szCs w:val="24"/>
        </w:rPr>
        <w:tab/>
      </w:r>
    </w:p>
    <w:p w:rsidR="00531125" w:rsidRPr="00931036" w:rsidRDefault="00531125" w:rsidP="00531125">
      <w:pPr>
        <w:jc w:val="center"/>
        <w:rPr>
          <w:rFonts w:ascii="Century Gothic" w:hAnsi="Century Gothic" w:cs="Times New Roman"/>
          <w:b/>
          <w:sz w:val="40"/>
          <w:szCs w:val="40"/>
        </w:rPr>
      </w:pPr>
      <w:r w:rsidRPr="00931036">
        <w:rPr>
          <w:rFonts w:ascii="Century Gothic" w:hAnsi="Century Gothic" w:cs="Times New Roman"/>
          <w:b/>
          <w:sz w:val="40"/>
          <w:szCs w:val="40"/>
        </w:rPr>
        <w:t xml:space="preserve">DEĞERLİ </w:t>
      </w:r>
      <w:r w:rsidR="00C12B9C" w:rsidRPr="00931036">
        <w:rPr>
          <w:rFonts w:ascii="Century Gothic" w:hAnsi="Century Gothic" w:cs="Times New Roman"/>
          <w:b/>
          <w:sz w:val="40"/>
          <w:szCs w:val="40"/>
        </w:rPr>
        <w:t>LAVİNYA MARMARA</w:t>
      </w:r>
      <w:r w:rsidRPr="00931036">
        <w:rPr>
          <w:rFonts w:ascii="Century Gothic" w:hAnsi="Century Gothic" w:cs="Times New Roman"/>
          <w:b/>
          <w:sz w:val="40"/>
          <w:szCs w:val="40"/>
        </w:rPr>
        <w:t xml:space="preserve"> SİTESİ SAKİNLERİ</w:t>
      </w:r>
      <w:r w:rsidR="00064181" w:rsidRPr="00931036">
        <w:rPr>
          <w:rFonts w:ascii="Century Gothic" w:hAnsi="Century Gothic" w:cs="Times New Roman"/>
          <w:b/>
          <w:sz w:val="40"/>
          <w:szCs w:val="40"/>
        </w:rPr>
        <w:t>MİZ,</w:t>
      </w:r>
    </w:p>
    <w:p w:rsidR="00531125" w:rsidRPr="00931036" w:rsidRDefault="00531125" w:rsidP="00531125">
      <w:pPr>
        <w:jc w:val="both"/>
        <w:rPr>
          <w:rFonts w:ascii="Century Gothic" w:hAnsi="Century Gothic" w:cs="Tahoma"/>
          <w:sz w:val="40"/>
          <w:szCs w:val="40"/>
        </w:rPr>
      </w:pPr>
    </w:p>
    <w:p w:rsidR="00C81A22" w:rsidRDefault="00C81A22" w:rsidP="00C81A22">
      <w:pPr>
        <w:spacing w:before="100" w:beforeAutospacing="1" w:after="100" w:afterAutospacing="1" w:line="240" w:lineRule="auto"/>
        <w:ind w:left="142" w:firstLine="708"/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</w:pPr>
      <w:r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 xml:space="preserve">     01.03.2017 ÇARŞAMBA GÜNÜ MUHASEBE PROGRAMIMIZDAN SİZLERE BİLDİRİM YAPMIŞ OLDUĞUMUZ ISINMA TÜKETİMİ VE AİDAT BORÇLANDIRMALARINA İSTİNADEN ISINMA FATURANIZIN </w:t>
      </w:r>
      <w:r w:rsidRPr="007730D7">
        <w:rPr>
          <w:rFonts w:ascii="Century Gothic" w:eastAsia="Times New Roman" w:hAnsi="Century Gothic" w:cs="Tahoma"/>
          <w:b/>
          <w:bCs/>
          <w:color w:val="000000"/>
          <w:sz w:val="36"/>
          <w:szCs w:val="36"/>
          <w:u w:val="single"/>
          <w:lang w:eastAsia="tr-TR"/>
        </w:rPr>
        <w:t>26.10.2016 İLE 27.02.2017</w:t>
      </w:r>
      <w:r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 xml:space="preserve"> TARİHLERİ ARASINDA YAPMIŞ OLDUĞUNUZ TÜKETİM DOĞRULTUSUNDA ENERJİ BAKANLIĞINDAN YETKİ BELGELİ ÇINAR TEKNİK FİRMASI TARAFINDAN PAYLAŞIM YAPILMIŞTIR. MERKEZİ ISITMA SİSTEMİ </w:t>
      </w:r>
      <w:r w:rsidR="008B10E6"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 xml:space="preserve">YÖNETMELİĞİ GEREĞİNCE %30 ORTAK ALAN KATILIM PAYI FATURALARINIZA </w:t>
      </w:r>
      <w:bookmarkStart w:id="0" w:name="_GoBack"/>
      <w:bookmarkEnd w:id="0"/>
      <w:r w:rsidR="007730D7"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>YANSITILMIŞTIR. İGDAŞ</w:t>
      </w:r>
      <w:r w:rsidR="00652298"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 xml:space="preserve"> FATURANIZIN ÖDENMESİ VE ENERJİ KESİLMEMESİ ADINA 5 İŞ GÜNÜ İÇERİSİNDE ÖDEME YAPMANIZI RİCA EDERİZ.</w:t>
      </w:r>
    </w:p>
    <w:p w:rsidR="000426BF" w:rsidRPr="000426BF" w:rsidRDefault="000426BF" w:rsidP="000426BF">
      <w:pPr>
        <w:spacing w:before="100" w:beforeAutospacing="1" w:after="100" w:afterAutospacing="1" w:line="240" w:lineRule="auto"/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</w:pPr>
    </w:p>
    <w:p w:rsidR="000426BF" w:rsidRPr="000426BF" w:rsidRDefault="000426BF" w:rsidP="000426BF">
      <w:pPr>
        <w:spacing w:before="100" w:beforeAutospacing="1" w:after="100" w:afterAutospacing="1" w:line="240" w:lineRule="auto"/>
        <w:ind w:firstLine="708"/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</w:pPr>
    </w:p>
    <w:p w:rsidR="000426BF" w:rsidRDefault="000426BF" w:rsidP="000426BF">
      <w:pPr>
        <w:spacing w:before="100" w:beforeAutospacing="1" w:after="100" w:afterAutospacing="1" w:line="240" w:lineRule="auto"/>
        <w:ind w:firstLine="708"/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</w:pPr>
      <w:r w:rsidRPr="000426BF"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  <w:t>Saygılarımızla,</w:t>
      </w:r>
    </w:p>
    <w:p w:rsidR="000426BF" w:rsidRPr="00931036" w:rsidRDefault="000426BF" w:rsidP="00C12B9C">
      <w:pPr>
        <w:spacing w:before="100" w:beforeAutospacing="1" w:after="100" w:afterAutospacing="1" w:line="240" w:lineRule="auto"/>
        <w:ind w:firstLine="708"/>
        <w:rPr>
          <w:rFonts w:ascii="Century Gothic" w:eastAsia="Times New Roman" w:hAnsi="Century Gothic" w:cs="Tahoma"/>
          <w:b/>
          <w:bCs/>
          <w:color w:val="000000"/>
          <w:sz w:val="36"/>
          <w:szCs w:val="36"/>
          <w:lang w:eastAsia="tr-TR"/>
        </w:rPr>
      </w:pPr>
    </w:p>
    <w:p w:rsidR="00A26CDF" w:rsidRPr="00931036" w:rsidRDefault="00A26CDF" w:rsidP="00D5352D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C15" w:rsidRDefault="007D5C15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181" w:rsidRPr="00C12B9C" w:rsidRDefault="00064181" w:rsidP="00C12B9C">
      <w:pPr>
        <w:jc w:val="right"/>
        <w:rPr>
          <w:rFonts w:ascii="Arial Black" w:hAnsi="Arial Black" w:cs="Tahoma"/>
          <w:b/>
          <w:sz w:val="32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2B9C" w:rsidRPr="00C12B9C">
        <w:rPr>
          <w:rFonts w:ascii="Arial Black" w:hAnsi="Arial Black" w:cs="Tahoma"/>
          <w:b/>
          <w:sz w:val="32"/>
          <w:szCs w:val="36"/>
        </w:rPr>
        <w:t>LAVİNYA MARMARA</w:t>
      </w:r>
      <w:r w:rsidRPr="00C12B9C">
        <w:rPr>
          <w:rFonts w:ascii="Arial Black" w:hAnsi="Arial Black" w:cs="Tahoma"/>
          <w:b/>
          <w:sz w:val="32"/>
          <w:szCs w:val="36"/>
        </w:rPr>
        <w:t xml:space="preserve">                                                                                            </w:t>
      </w:r>
      <w:r w:rsidR="00C12B9C" w:rsidRPr="00C12B9C">
        <w:rPr>
          <w:rFonts w:ascii="Arial Black" w:hAnsi="Arial Black" w:cs="Tahoma"/>
          <w:b/>
          <w:sz w:val="32"/>
          <w:szCs w:val="36"/>
        </w:rPr>
        <w:t xml:space="preserve">  </w:t>
      </w:r>
      <w:r w:rsidRPr="00C12B9C">
        <w:rPr>
          <w:rFonts w:ascii="Arial Black" w:hAnsi="Arial Black" w:cs="Tahoma"/>
          <w:b/>
          <w:sz w:val="32"/>
          <w:szCs w:val="36"/>
        </w:rPr>
        <w:t>SİTE YÖNETİMİ</w:t>
      </w:r>
    </w:p>
    <w:p w:rsidR="00A26CDF" w:rsidRPr="00064181" w:rsidRDefault="00A26CDF" w:rsidP="00C12B9C">
      <w:pPr>
        <w:tabs>
          <w:tab w:val="left" w:pos="6060"/>
        </w:tabs>
        <w:jc w:val="right"/>
        <w:rPr>
          <w:rFonts w:ascii="Tahoma" w:hAnsi="Tahoma" w:cs="Tahoma"/>
          <w:sz w:val="24"/>
          <w:szCs w:val="24"/>
        </w:rPr>
      </w:pPr>
      <w:r w:rsidRPr="00C12B9C">
        <w:rPr>
          <w:rFonts w:ascii="Arial Black" w:hAnsi="Arial Black" w:cs="Tahoma"/>
          <w:sz w:val="32"/>
          <w:szCs w:val="36"/>
        </w:rPr>
        <w:tab/>
      </w: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CDF" w:rsidRDefault="00A26CDF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956" w:rsidRDefault="00DD1956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956" w:rsidRDefault="00DD1956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956" w:rsidRDefault="00DD1956" w:rsidP="00D535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1956" w:rsidSect="00975CDB">
      <w:headerReference w:type="default" r:id="rId8"/>
      <w:footerReference w:type="default" r:id="rId9"/>
      <w:pgSz w:w="11906" w:h="16838" w:code="9"/>
      <w:pgMar w:top="567" w:right="680" w:bottom="45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F2" w:rsidRDefault="00DA1FF2">
      <w:pPr>
        <w:spacing w:line="240" w:lineRule="auto"/>
      </w:pPr>
      <w:r>
        <w:separator/>
      </w:r>
    </w:p>
  </w:endnote>
  <w:endnote w:type="continuationSeparator" w:id="0">
    <w:p w:rsidR="00DA1FF2" w:rsidRDefault="00DA1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25" w:rsidRPr="00531125" w:rsidRDefault="00531125" w:rsidP="00531125">
    <w:pPr>
      <w:pStyle w:val="Altbilgi"/>
      <w:rPr>
        <w:rFonts w:ascii="Century Gothic" w:hAnsi="Century Gothic"/>
        <w:color w:val="FF0000"/>
        <w:sz w:val="2"/>
        <w:szCs w:val="18"/>
      </w:rPr>
    </w:pPr>
  </w:p>
  <w:p w:rsidR="00531125" w:rsidRPr="00531125" w:rsidRDefault="00531125" w:rsidP="00531125">
    <w:pPr>
      <w:pStyle w:val="Altbilgi"/>
      <w:jc w:val="center"/>
      <w:rPr>
        <w:rFonts w:ascii="Century Gothic" w:hAnsi="Century Gothic"/>
        <w:b/>
        <w:color w:val="FF0000"/>
        <w:sz w:val="18"/>
        <w:szCs w:val="18"/>
      </w:rPr>
    </w:pPr>
  </w:p>
  <w:p w:rsidR="00531125" w:rsidRDefault="00531125" w:rsidP="00531125">
    <w:pPr>
      <w:pStyle w:val="Altbilgi"/>
      <w:jc w:val="center"/>
      <w:rPr>
        <w:rFonts w:ascii="Century Gothic" w:hAnsi="Century Gothic"/>
        <w:b/>
        <w:color w:val="17365D"/>
        <w:sz w:val="18"/>
        <w:szCs w:val="18"/>
        <w:lang w:eastAsia="tr-TR"/>
      </w:rPr>
    </w:pPr>
    <w:r w:rsidRPr="00531125">
      <w:rPr>
        <w:rFonts w:ascii="Century Gothic" w:hAnsi="Century Gothic"/>
        <w:b/>
        <w:color w:val="17365D"/>
        <w:sz w:val="18"/>
        <w:szCs w:val="18"/>
        <w:lang w:eastAsia="tr-TR"/>
      </w:rPr>
      <w:t>ORKUN ŞİRKETLER GRUBU</w:t>
    </w:r>
  </w:p>
  <w:p w:rsidR="00531125" w:rsidRPr="00531125" w:rsidRDefault="00531125" w:rsidP="00531125">
    <w:pPr>
      <w:pStyle w:val="Altbilgi"/>
      <w:jc w:val="center"/>
      <w:rPr>
        <w:rFonts w:ascii="Century Gothic" w:hAnsi="Century Gothic"/>
        <w:b/>
        <w:color w:val="17365D"/>
        <w:sz w:val="4"/>
        <w:szCs w:val="18"/>
        <w:lang w:eastAsia="tr-TR"/>
      </w:rPr>
    </w:pPr>
  </w:p>
  <w:p w:rsidR="00AF6EBC" w:rsidRPr="00531125" w:rsidRDefault="00531125" w:rsidP="00531125">
    <w:pPr>
      <w:pStyle w:val="Altbilgi"/>
      <w:jc w:val="center"/>
      <w:rPr>
        <w:rFonts w:ascii="Century Gothic" w:hAnsi="Century Gothic"/>
        <w:sz w:val="2"/>
        <w:szCs w:val="18"/>
      </w:rPr>
    </w:pPr>
    <w:r w:rsidRPr="00531125">
      <w:rPr>
        <w:rFonts w:ascii="Century Gothic" w:hAnsi="Century Gothic"/>
        <w:color w:val="17365D"/>
        <w:sz w:val="18"/>
        <w:szCs w:val="18"/>
        <w:lang w:eastAsia="tr-TR"/>
      </w:rPr>
      <w:t xml:space="preserve">Barbaros Hayrettin Paşa Mah. E5 Yan yol üzeri 1992 Sok. Kat:11/233-234 </w:t>
    </w:r>
    <w:proofErr w:type="spellStart"/>
    <w:r w:rsidRPr="00531125">
      <w:rPr>
        <w:rFonts w:ascii="Century Gothic" w:hAnsi="Century Gothic"/>
        <w:color w:val="17365D"/>
        <w:sz w:val="18"/>
        <w:szCs w:val="18"/>
        <w:lang w:eastAsia="tr-TR"/>
      </w:rPr>
      <w:t>Vetro</w:t>
    </w:r>
    <w:proofErr w:type="spellEnd"/>
    <w:r w:rsidRPr="00531125">
      <w:rPr>
        <w:rFonts w:ascii="Century Gothic" w:hAnsi="Century Gothic"/>
        <w:color w:val="17365D"/>
        <w:sz w:val="18"/>
        <w:szCs w:val="18"/>
        <w:lang w:eastAsia="tr-TR"/>
      </w:rPr>
      <w:t xml:space="preserve"> City </w:t>
    </w:r>
    <w:proofErr w:type="spellStart"/>
    <w:r w:rsidRPr="00531125">
      <w:rPr>
        <w:rFonts w:ascii="Century Gothic" w:hAnsi="Century Gothic"/>
        <w:color w:val="17365D"/>
        <w:sz w:val="18"/>
        <w:szCs w:val="18"/>
        <w:lang w:eastAsia="tr-TR"/>
      </w:rPr>
      <w:t>Residence</w:t>
    </w:r>
    <w:proofErr w:type="spellEnd"/>
    <w:r w:rsidRPr="00531125">
      <w:rPr>
        <w:rFonts w:ascii="Century Gothic" w:hAnsi="Century Gothic"/>
        <w:color w:val="17365D"/>
        <w:sz w:val="18"/>
        <w:szCs w:val="18"/>
        <w:lang w:eastAsia="tr-TR"/>
      </w:rPr>
      <w:t xml:space="preserve"> </w:t>
    </w:r>
    <w:proofErr w:type="spellStart"/>
    <w:r w:rsidRPr="00531125">
      <w:rPr>
        <w:rFonts w:ascii="Century Gothic" w:hAnsi="Century Gothic"/>
        <w:color w:val="17365D"/>
        <w:sz w:val="18"/>
        <w:szCs w:val="18"/>
        <w:lang w:eastAsia="tr-TR"/>
      </w:rPr>
      <w:t>Esenyurt</w:t>
    </w:r>
    <w:proofErr w:type="spellEnd"/>
    <w:r w:rsidRPr="00531125">
      <w:rPr>
        <w:rFonts w:ascii="Century Gothic" w:hAnsi="Century Gothic"/>
        <w:color w:val="17365D"/>
        <w:sz w:val="18"/>
        <w:szCs w:val="18"/>
        <w:lang w:eastAsia="tr-TR"/>
      </w:rPr>
      <w:t>/İstanbul</w:t>
    </w:r>
    <w:r>
      <w:rPr>
        <w:rFonts w:ascii="Century Gothic" w:hAnsi="Century Gothic"/>
        <w:color w:val="17365D"/>
        <w:sz w:val="18"/>
        <w:szCs w:val="18"/>
        <w:lang w:eastAsia="tr-TR"/>
      </w:rPr>
      <w:br/>
    </w:r>
  </w:p>
  <w:p w:rsidR="00CC2820" w:rsidRPr="00531125" w:rsidRDefault="00A26CDF" w:rsidP="00531125">
    <w:pPr>
      <w:pStyle w:val="Altbilgi"/>
      <w:jc w:val="center"/>
      <w:rPr>
        <w:rFonts w:ascii="Century Gothic" w:hAnsi="Century Gothic"/>
        <w:color w:val="17365D"/>
        <w:sz w:val="18"/>
        <w:szCs w:val="18"/>
        <w:lang w:eastAsia="tr-TR"/>
      </w:rPr>
    </w:pPr>
    <w:r w:rsidRPr="00531125">
      <w:rPr>
        <w:rFonts w:ascii="Century Gothic" w:hAnsi="Century Gothic"/>
        <w:color w:val="17365D"/>
        <w:sz w:val="18"/>
        <w:szCs w:val="18"/>
        <w:lang w:eastAsia="tr-TR"/>
      </w:rPr>
      <w:t xml:space="preserve">TEL: </w:t>
    </w:r>
    <w:r w:rsidR="00531125" w:rsidRPr="00531125">
      <w:rPr>
        <w:rFonts w:ascii="Century Gothic" w:hAnsi="Century Gothic"/>
        <w:color w:val="17365D"/>
        <w:sz w:val="18"/>
        <w:szCs w:val="18"/>
        <w:lang w:eastAsia="tr-TR"/>
      </w:rPr>
      <w:t xml:space="preserve">0212 854 34 </w:t>
    </w:r>
    <w:proofErr w:type="gramStart"/>
    <w:r w:rsidR="00531125" w:rsidRPr="00531125">
      <w:rPr>
        <w:rFonts w:ascii="Century Gothic" w:hAnsi="Century Gothic"/>
        <w:color w:val="17365D"/>
        <w:sz w:val="18"/>
        <w:szCs w:val="18"/>
        <w:lang w:eastAsia="tr-TR"/>
      </w:rPr>
      <w:t>69  e</w:t>
    </w:r>
    <w:proofErr w:type="gramEnd"/>
    <w:r w:rsidR="00531125" w:rsidRPr="00531125">
      <w:rPr>
        <w:rFonts w:ascii="Century Gothic" w:hAnsi="Century Gothic"/>
        <w:color w:val="17365D"/>
        <w:sz w:val="18"/>
        <w:szCs w:val="18"/>
        <w:lang w:eastAsia="tr-TR"/>
      </w:rPr>
      <w:t>-mail: info</w:t>
    </w:r>
    <w:r w:rsidR="009F6994" w:rsidRPr="00531125">
      <w:rPr>
        <w:rFonts w:ascii="Century Gothic" w:hAnsi="Century Gothic"/>
        <w:color w:val="17365D"/>
        <w:sz w:val="18"/>
        <w:szCs w:val="18"/>
        <w:lang w:eastAsia="tr-TR"/>
      </w:rPr>
      <w:t>@orkungrup.com.tr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F2" w:rsidRDefault="00DA1FF2">
      <w:pPr>
        <w:spacing w:line="240" w:lineRule="auto"/>
      </w:pPr>
      <w:r>
        <w:separator/>
      </w:r>
    </w:p>
  </w:footnote>
  <w:footnote w:type="continuationSeparator" w:id="0">
    <w:p w:rsidR="00DA1FF2" w:rsidRDefault="00DA1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0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491"/>
      <w:gridCol w:w="2036"/>
      <w:gridCol w:w="2909"/>
    </w:tblGrid>
    <w:tr w:rsidR="008A41EA" w:rsidRPr="008A41EA" w:rsidTr="00064181">
      <w:trPr>
        <w:cantSplit/>
        <w:trHeight w:val="296"/>
      </w:trPr>
      <w:tc>
        <w:tcPr>
          <w:tcW w:w="276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A41EA" w:rsidRPr="008A41EA" w:rsidRDefault="00545130" w:rsidP="008A41EA">
          <w:pPr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666240" cy="722630"/>
                <wp:effectExtent l="0" t="0" r="0" b="127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jinal__lavinya-marmara_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240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ahoma" w:eastAsia="Times New Roman" w:hAnsi="Tahoma" w:cs="Tahoma"/>
              <w:b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EA" w:rsidRPr="008A41EA" w:rsidRDefault="00A26CDF" w:rsidP="000A3553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color w:val="808080"/>
              <w:sz w:val="18"/>
              <w:szCs w:val="18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ahoma" w:eastAsia="Times New Roman" w:hAnsi="Tahoma" w:cs="Tahoma"/>
              <w:b/>
              <w:color w:val="808080"/>
              <w:sz w:val="18"/>
              <w:szCs w:val="18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TARİH: </w:t>
          </w:r>
          <w:r w:rsidR="00C81A22">
            <w:rPr>
              <w:rFonts w:ascii="Tahoma" w:eastAsia="Times New Roman" w:hAnsi="Tahoma" w:cs="Tahoma"/>
              <w:b/>
              <w:color w:val="808080"/>
              <w:sz w:val="18"/>
              <w:szCs w:val="18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01.03.2017</w:t>
          </w:r>
        </w:p>
      </w:tc>
      <w:tc>
        <w:tcPr>
          <w:tcW w:w="2909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A41EA" w:rsidRPr="008A41EA" w:rsidRDefault="008A41EA" w:rsidP="00FC16CF">
          <w:pPr>
            <w:spacing w:line="240" w:lineRule="auto"/>
            <w:ind w:left="815" w:right="-533" w:hanging="498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FA0D8FF" wp14:editId="78B16E19">
                <wp:extent cx="1415030" cy="647700"/>
                <wp:effectExtent l="0" t="0" r="0" b="0"/>
                <wp:docPr id="10" name="Resim 10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863" cy="652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41EA" w:rsidRPr="008A41EA" w:rsidTr="00064181">
      <w:tblPrEx>
        <w:tblCellMar>
          <w:left w:w="108" w:type="dxa"/>
          <w:right w:w="108" w:type="dxa"/>
        </w:tblCellMar>
      </w:tblPrEx>
      <w:trPr>
        <w:cantSplit/>
        <w:trHeight w:val="271"/>
      </w:trPr>
      <w:tc>
        <w:tcPr>
          <w:tcW w:w="2764" w:type="dxa"/>
          <w:vMerge/>
          <w:tcBorders>
            <w:top w:val="nil"/>
            <w:left w:val="nil"/>
            <w:bottom w:val="nil"/>
            <w:right w:val="nil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9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A41EA" w:rsidRPr="008A41EA" w:rsidRDefault="00C12B9C" w:rsidP="008A41E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ahoma" w:eastAsia="Times New Roman" w:hAnsi="Tahoma" w:cs="Tahoma"/>
              <w:b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ahoma" w:eastAsia="Times New Roman" w:hAnsi="Tahoma" w:cs="Tahoma"/>
              <w:b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BİLGİLENDİRME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REVIZYON:  0</w:t>
          </w:r>
        </w:p>
      </w:tc>
      <w:tc>
        <w:tcPr>
          <w:tcW w:w="2909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8A41EA" w:rsidRPr="008A41EA" w:rsidTr="00064181">
      <w:tblPrEx>
        <w:tblCellMar>
          <w:left w:w="108" w:type="dxa"/>
          <w:right w:w="108" w:type="dxa"/>
        </w:tblCellMar>
      </w:tblPrEx>
      <w:trPr>
        <w:cantSplit/>
        <w:trHeight w:val="188"/>
      </w:trPr>
      <w:tc>
        <w:tcPr>
          <w:tcW w:w="2764" w:type="dxa"/>
          <w:vMerge/>
          <w:tcBorders>
            <w:top w:val="nil"/>
            <w:left w:val="nil"/>
            <w:bottom w:val="nil"/>
            <w:right w:val="nil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9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ahoma" w:eastAsia="Times New Roman" w:hAnsi="Tahoma" w:cs="Tahoma"/>
              <w:b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EA" w:rsidRPr="008A41EA" w:rsidRDefault="008A41EA" w:rsidP="00531125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SAYFA :  </w:t>
          </w: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PAGE </w:instrText>
          </w: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7730D7">
            <w:rPr>
              <w:rFonts w:ascii="Tahoma" w:eastAsia="Times New Roman" w:hAnsi="Tahoma" w:cs="Tahoma"/>
              <w:b/>
              <w:noProof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  <w:r w:rsidRPr="008A41EA">
            <w:rPr>
              <w:rFonts w:ascii="Tahoma" w:eastAsia="Times New Roman" w:hAnsi="Tahoma" w:cs="Tahoma"/>
              <w:b/>
              <w:color w:val="808080"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</w:t>
          </w:r>
          <w:r w:rsidR="00531125">
            <w:rPr>
              <w:rFonts w:ascii="Tahoma" w:eastAsia="Times New Roman" w:hAnsi="Tahoma" w:cs="Tahoma"/>
              <w:b/>
              <w:color w:val="808080"/>
              <w:sz w:val="18"/>
              <w:szCs w:val="18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  <w:tc>
        <w:tcPr>
          <w:tcW w:w="2909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:rsidR="008A41EA" w:rsidRPr="008A41EA" w:rsidRDefault="008A41EA" w:rsidP="008A41EA">
          <w:pPr>
            <w:tabs>
              <w:tab w:val="center" w:pos="4536"/>
              <w:tab w:val="right" w:pos="9072"/>
            </w:tabs>
            <w:spacing w:line="240" w:lineRule="auto"/>
            <w:rPr>
              <w:rFonts w:ascii="Tahoma" w:eastAsia="Times New Roman" w:hAnsi="Tahoma" w:cs="Tahoma"/>
              <w:b/>
              <w:sz w:val="18"/>
              <w:szCs w:val="20"/>
              <w:lang w:eastAsia="tr-T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2820" w:rsidRPr="008A41EA" w:rsidRDefault="00CC2820" w:rsidP="008A41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7D10"/>
    <w:multiLevelType w:val="hybridMultilevel"/>
    <w:tmpl w:val="D83C2056"/>
    <w:lvl w:ilvl="0" w:tplc="041F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0FA"/>
    <w:multiLevelType w:val="hybridMultilevel"/>
    <w:tmpl w:val="DDF8F498"/>
    <w:lvl w:ilvl="0" w:tplc="AE2C53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4192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2A6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BA5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69A8"/>
    <w:multiLevelType w:val="hybridMultilevel"/>
    <w:tmpl w:val="135CF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0E6E"/>
    <w:multiLevelType w:val="hybridMultilevel"/>
    <w:tmpl w:val="6B7290E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1D59CF"/>
    <w:multiLevelType w:val="hybridMultilevel"/>
    <w:tmpl w:val="846A7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46320"/>
    <w:multiLevelType w:val="hybridMultilevel"/>
    <w:tmpl w:val="BFCA5D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56028B"/>
    <w:multiLevelType w:val="hybridMultilevel"/>
    <w:tmpl w:val="20D62BC2"/>
    <w:lvl w:ilvl="0" w:tplc="8598B166">
      <w:start w:val="14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2728A2"/>
    <w:multiLevelType w:val="hybridMultilevel"/>
    <w:tmpl w:val="023E4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D6916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E6DC8"/>
    <w:multiLevelType w:val="hybridMultilevel"/>
    <w:tmpl w:val="D8527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42B9A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0228C"/>
    <w:multiLevelType w:val="hybridMultilevel"/>
    <w:tmpl w:val="40BE3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D0A2F"/>
    <w:multiLevelType w:val="hybridMultilevel"/>
    <w:tmpl w:val="5B7E8B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5634FD"/>
    <w:multiLevelType w:val="hybridMultilevel"/>
    <w:tmpl w:val="7D3869E2"/>
    <w:lvl w:ilvl="0" w:tplc="4C8055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6225B"/>
    <w:multiLevelType w:val="hybridMultilevel"/>
    <w:tmpl w:val="C814420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E207ED"/>
    <w:multiLevelType w:val="hybridMultilevel"/>
    <w:tmpl w:val="C824C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D6A5E"/>
    <w:multiLevelType w:val="hybridMultilevel"/>
    <w:tmpl w:val="2072027E"/>
    <w:lvl w:ilvl="0" w:tplc="29983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F2DF7"/>
    <w:multiLevelType w:val="hybridMultilevel"/>
    <w:tmpl w:val="3D36C8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97CD8"/>
    <w:multiLevelType w:val="hybridMultilevel"/>
    <w:tmpl w:val="3EFCBCDC"/>
    <w:lvl w:ilvl="0" w:tplc="BDFE35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B40E5"/>
    <w:multiLevelType w:val="hybridMultilevel"/>
    <w:tmpl w:val="3DF8BB8E"/>
    <w:lvl w:ilvl="0" w:tplc="D6867C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72EAB"/>
    <w:multiLevelType w:val="hybridMultilevel"/>
    <w:tmpl w:val="35EE7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F5B2A"/>
    <w:multiLevelType w:val="hybridMultilevel"/>
    <w:tmpl w:val="3FA870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C32EC"/>
    <w:multiLevelType w:val="hybridMultilevel"/>
    <w:tmpl w:val="E00E3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500E8"/>
    <w:multiLevelType w:val="hybridMultilevel"/>
    <w:tmpl w:val="851889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53DCC"/>
    <w:multiLevelType w:val="hybridMultilevel"/>
    <w:tmpl w:val="B512FF76"/>
    <w:lvl w:ilvl="0" w:tplc="FE5E1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6"/>
  </w:num>
  <w:num w:numId="5">
    <w:abstractNumId w:val="15"/>
  </w:num>
  <w:num w:numId="6">
    <w:abstractNumId w:val="24"/>
  </w:num>
  <w:num w:numId="7">
    <w:abstractNumId w:val="10"/>
  </w:num>
  <w:num w:numId="8">
    <w:abstractNumId w:val="14"/>
  </w:num>
  <w:num w:numId="9">
    <w:abstractNumId w:val="26"/>
  </w:num>
  <w:num w:numId="10">
    <w:abstractNumId w:val="1"/>
  </w:num>
  <w:num w:numId="11">
    <w:abstractNumId w:val="12"/>
  </w:num>
  <w:num w:numId="12">
    <w:abstractNumId w:val="18"/>
  </w:num>
  <w:num w:numId="13">
    <w:abstractNumId w:val="22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23"/>
  </w:num>
  <w:num w:numId="19">
    <w:abstractNumId w:val="17"/>
  </w:num>
  <w:num w:numId="20">
    <w:abstractNumId w:val="27"/>
  </w:num>
  <w:num w:numId="21">
    <w:abstractNumId w:val="13"/>
  </w:num>
  <w:num w:numId="22">
    <w:abstractNumId w:val="2"/>
  </w:num>
  <w:num w:numId="23">
    <w:abstractNumId w:val="11"/>
  </w:num>
  <w:num w:numId="24">
    <w:abstractNumId w:val="3"/>
  </w:num>
  <w:num w:numId="25">
    <w:abstractNumId w:val="20"/>
  </w:num>
  <w:num w:numId="26">
    <w:abstractNumId w:val="4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BF"/>
    <w:rsid w:val="00035EAE"/>
    <w:rsid w:val="00041B83"/>
    <w:rsid w:val="000426BF"/>
    <w:rsid w:val="000441D9"/>
    <w:rsid w:val="00064181"/>
    <w:rsid w:val="000772CC"/>
    <w:rsid w:val="00091A95"/>
    <w:rsid w:val="00095FDA"/>
    <w:rsid w:val="000A3553"/>
    <w:rsid w:val="000D1335"/>
    <w:rsid w:val="00117FBA"/>
    <w:rsid w:val="001231E9"/>
    <w:rsid w:val="001232E6"/>
    <w:rsid w:val="00131909"/>
    <w:rsid w:val="00141DF9"/>
    <w:rsid w:val="001513EF"/>
    <w:rsid w:val="001612B9"/>
    <w:rsid w:val="00161D9F"/>
    <w:rsid w:val="00164F6C"/>
    <w:rsid w:val="00171D9F"/>
    <w:rsid w:val="00172811"/>
    <w:rsid w:val="00177CBB"/>
    <w:rsid w:val="00181070"/>
    <w:rsid w:val="00194F5B"/>
    <w:rsid w:val="001A0B13"/>
    <w:rsid w:val="001A7CF0"/>
    <w:rsid w:val="001C0EF8"/>
    <w:rsid w:val="001E3A0E"/>
    <w:rsid w:val="002011ED"/>
    <w:rsid w:val="00206D69"/>
    <w:rsid w:val="00217B8F"/>
    <w:rsid w:val="002456AF"/>
    <w:rsid w:val="002633BD"/>
    <w:rsid w:val="0027032A"/>
    <w:rsid w:val="002931E1"/>
    <w:rsid w:val="002A1F47"/>
    <w:rsid w:val="002A5BD0"/>
    <w:rsid w:val="00304CA5"/>
    <w:rsid w:val="00327C83"/>
    <w:rsid w:val="0033561E"/>
    <w:rsid w:val="0033696F"/>
    <w:rsid w:val="003507F7"/>
    <w:rsid w:val="00353C7F"/>
    <w:rsid w:val="00366CCD"/>
    <w:rsid w:val="003961B4"/>
    <w:rsid w:val="003B3213"/>
    <w:rsid w:val="003B720F"/>
    <w:rsid w:val="003C3106"/>
    <w:rsid w:val="003D11E6"/>
    <w:rsid w:val="003E22B0"/>
    <w:rsid w:val="003F40B5"/>
    <w:rsid w:val="004133D9"/>
    <w:rsid w:val="004503DF"/>
    <w:rsid w:val="00454537"/>
    <w:rsid w:val="00464F3C"/>
    <w:rsid w:val="00491E9B"/>
    <w:rsid w:val="004977AD"/>
    <w:rsid w:val="004B3EF5"/>
    <w:rsid w:val="004C459A"/>
    <w:rsid w:val="004D5411"/>
    <w:rsid w:val="004E5A28"/>
    <w:rsid w:val="004E71E2"/>
    <w:rsid w:val="00503A82"/>
    <w:rsid w:val="00503A8A"/>
    <w:rsid w:val="0050438B"/>
    <w:rsid w:val="00522A9C"/>
    <w:rsid w:val="00531125"/>
    <w:rsid w:val="00531835"/>
    <w:rsid w:val="00541685"/>
    <w:rsid w:val="00545130"/>
    <w:rsid w:val="0057609E"/>
    <w:rsid w:val="00581441"/>
    <w:rsid w:val="00591395"/>
    <w:rsid w:val="00592A3B"/>
    <w:rsid w:val="005B5589"/>
    <w:rsid w:val="005D3E75"/>
    <w:rsid w:val="005D6121"/>
    <w:rsid w:val="0060384C"/>
    <w:rsid w:val="00603EEF"/>
    <w:rsid w:val="006138C6"/>
    <w:rsid w:val="0062383B"/>
    <w:rsid w:val="006302D2"/>
    <w:rsid w:val="00644700"/>
    <w:rsid w:val="00646647"/>
    <w:rsid w:val="00650FDE"/>
    <w:rsid w:val="00652298"/>
    <w:rsid w:val="0067046E"/>
    <w:rsid w:val="00697151"/>
    <w:rsid w:val="00697E81"/>
    <w:rsid w:val="006B11CD"/>
    <w:rsid w:val="006B5B4B"/>
    <w:rsid w:val="006C0754"/>
    <w:rsid w:val="006C15CA"/>
    <w:rsid w:val="006D00C1"/>
    <w:rsid w:val="006E1AB1"/>
    <w:rsid w:val="006E4B8E"/>
    <w:rsid w:val="006E6A9F"/>
    <w:rsid w:val="007013F4"/>
    <w:rsid w:val="0071523B"/>
    <w:rsid w:val="00727660"/>
    <w:rsid w:val="007337C9"/>
    <w:rsid w:val="00746E1D"/>
    <w:rsid w:val="00755F34"/>
    <w:rsid w:val="007622F3"/>
    <w:rsid w:val="007730D7"/>
    <w:rsid w:val="007B0AAA"/>
    <w:rsid w:val="007B6951"/>
    <w:rsid w:val="007C37B2"/>
    <w:rsid w:val="007D2CB7"/>
    <w:rsid w:val="007D437B"/>
    <w:rsid w:val="007D49DE"/>
    <w:rsid w:val="007D5C15"/>
    <w:rsid w:val="007E302D"/>
    <w:rsid w:val="007F7715"/>
    <w:rsid w:val="00811CD4"/>
    <w:rsid w:val="00835412"/>
    <w:rsid w:val="00835585"/>
    <w:rsid w:val="00835D34"/>
    <w:rsid w:val="008436ED"/>
    <w:rsid w:val="008714CC"/>
    <w:rsid w:val="00874180"/>
    <w:rsid w:val="00875028"/>
    <w:rsid w:val="008820FE"/>
    <w:rsid w:val="00894484"/>
    <w:rsid w:val="008A41EA"/>
    <w:rsid w:val="008B10E6"/>
    <w:rsid w:val="008B5497"/>
    <w:rsid w:val="008D049B"/>
    <w:rsid w:val="008D1834"/>
    <w:rsid w:val="008D5D98"/>
    <w:rsid w:val="008F6157"/>
    <w:rsid w:val="009045A3"/>
    <w:rsid w:val="009225A8"/>
    <w:rsid w:val="00926889"/>
    <w:rsid w:val="00931036"/>
    <w:rsid w:val="00934519"/>
    <w:rsid w:val="00940667"/>
    <w:rsid w:val="00955238"/>
    <w:rsid w:val="0095597D"/>
    <w:rsid w:val="00960B6E"/>
    <w:rsid w:val="00975CDB"/>
    <w:rsid w:val="00994C80"/>
    <w:rsid w:val="00996906"/>
    <w:rsid w:val="009A5122"/>
    <w:rsid w:val="009A5A6B"/>
    <w:rsid w:val="009A715B"/>
    <w:rsid w:val="009F6994"/>
    <w:rsid w:val="00A05326"/>
    <w:rsid w:val="00A10582"/>
    <w:rsid w:val="00A13F43"/>
    <w:rsid w:val="00A26CDF"/>
    <w:rsid w:val="00A3626F"/>
    <w:rsid w:val="00A46006"/>
    <w:rsid w:val="00A463E9"/>
    <w:rsid w:val="00A51299"/>
    <w:rsid w:val="00A512DD"/>
    <w:rsid w:val="00A71BC3"/>
    <w:rsid w:val="00A8306E"/>
    <w:rsid w:val="00A87751"/>
    <w:rsid w:val="00A91298"/>
    <w:rsid w:val="00AA51B1"/>
    <w:rsid w:val="00AC2E3C"/>
    <w:rsid w:val="00AD3974"/>
    <w:rsid w:val="00AE019F"/>
    <w:rsid w:val="00AF6EBC"/>
    <w:rsid w:val="00B006FA"/>
    <w:rsid w:val="00B04DCA"/>
    <w:rsid w:val="00B312C3"/>
    <w:rsid w:val="00B36B88"/>
    <w:rsid w:val="00B45CD5"/>
    <w:rsid w:val="00B472C1"/>
    <w:rsid w:val="00B542DE"/>
    <w:rsid w:val="00B5535F"/>
    <w:rsid w:val="00B66DA9"/>
    <w:rsid w:val="00B7751B"/>
    <w:rsid w:val="00B84713"/>
    <w:rsid w:val="00B95635"/>
    <w:rsid w:val="00BA6C2F"/>
    <w:rsid w:val="00BB33A7"/>
    <w:rsid w:val="00BB5854"/>
    <w:rsid w:val="00BB5F9B"/>
    <w:rsid w:val="00BC0C01"/>
    <w:rsid w:val="00BD60AE"/>
    <w:rsid w:val="00BE0C16"/>
    <w:rsid w:val="00BF7381"/>
    <w:rsid w:val="00C0629F"/>
    <w:rsid w:val="00C12B9C"/>
    <w:rsid w:val="00C20040"/>
    <w:rsid w:val="00C21EF2"/>
    <w:rsid w:val="00C228DF"/>
    <w:rsid w:val="00C610E7"/>
    <w:rsid w:val="00C6314C"/>
    <w:rsid w:val="00C81A22"/>
    <w:rsid w:val="00C84990"/>
    <w:rsid w:val="00C8537A"/>
    <w:rsid w:val="00CB4117"/>
    <w:rsid w:val="00CC2820"/>
    <w:rsid w:val="00CD238C"/>
    <w:rsid w:val="00CF4044"/>
    <w:rsid w:val="00D11ECA"/>
    <w:rsid w:val="00D22A57"/>
    <w:rsid w:val="00D27140"/>
    <w:rsid w:val="00D32B7B"/>
    <w:rsid w:val="00D51B98"/>
    <w:rsid w:val="00D5352D"/>
    <w:rsid w:val="00D72AEA"/>
    <w:rsid w:val="00D7476A"/>
    <w:rsid w:val="00D76049"/>
    <w:rsid w:val="00D93F2E"/>
    <w:rsid w:val="00DA1FF2"/>
    <w:rsid w:val="00DB0FD0"/>
    <w:rsid w:val="00DB32B4"/>
    <w:rsid w:val="00DB66B2"/>
    <w:rsid w:val="00DC5C83"/>
    <w:rsid w:val="00DC71BF"/>
    <w:rsid w:val="00DD1956"/>
    <w:rsid w:val="00DD6B19"/>
    <w:rsid w:val="00DE4233"/>
    <w:rsid w:val="00DF7B82"/>
    <w:rsid w:val="00E01BD7"/>
    <w:rsid w:val="00E025D3"/>
    <w:rsid w:val="00E212AD"/>
    <w:rsid w:val="00E24077"/>
    <w:rsid w:val="00E32901"/>
    <w:rsid w:val="00E52087"/>
    <w:rsid w:val="00E57808"/>
    <w:rsid w:val="00E60D5C"/>
    <w:rsid w:val="00E62D94"/>
    <w:rsid w:val="00E764F3"/>
    <w:rsid w:val="00E82A50"/>
    <w:rsid w:val="00E831E7"/>
    <w:rsid w:val="00E918BA"/>
    <w:rsid w:val="00EA0DAA"/>
    <w:rsid w:val="00EB1E99"/>
    <w:rsid w:val="00EC29B9"/>
    <w:rsid w:val="00EC3168"/>
    <w:rsid w:val="00ED2EE8"/>
    <w:rsid w:val="00ED64CD"/>
    <w:rsid w:val="00ED6536"/>
    <w:rsid w:val="00ED65F5"/>
    <w:rsid w:val="00EE1C72"/>
    <w:rsid w:val="00EE4DE5"/>
    <w:rsid w:val="00F02154"/>
    <w:rsid w:val="00F1106B"/>
    <w:rsid w:val="00F337B5"/>
    <w:rsid w:val="00F43A92"/>
    <w:rsid w:val="00F53C29"/>
    <w:rsid w:val="00F607CE"/>
    <w:rsid w:val="00F63665"/>
    <w:rsid w:val="00F713D6"/>
    <w:rsid w:val="00F75B99"/>
    <w:rsid w:val="00F84024"/>
    <w:rsid w:val="00FA02F4"/>
    <w:rsid w:val="00FB6030"/>
    <w:rsid w:val="00FB7D13"/>
    <w:rsid w:val="00FC16CF"/>
    <w:rsid w:val="00FC6045"/>
    <w:rsid w:val="00FC634F"/>
    <w:rsid w:val="00FD5548"/>
    <w:rsid w:val="00FE0BFD"/>
    <w:rsid w:val="00FE110C"/>
    <w:rsid w:val="00FE19C3"/>
    <w:rsid w:val="00FE5E88"/>
    <w:rsid w:val="00FF750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54F13-4E95-438D-85BA-E3F804F0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C71BF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rsid w:val="00DC7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1F47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59139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395"/>
  </w:style>
  <w:style w:type="character" w:customStyle="1" w:styleId="apple-converted-space">
    <w:name w:val="apple-converted-space"/>
    <w:basedOn w:val="VarsaylanParagrafYazTipi"/>
    <w:rsid w:val="0006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976040F-BBB8-4636-9741-5A8291AC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OTOPORT</dc:creator>
  <cp:lastModifiedBy>HP</cp:lastModifiedBy>
  <cp:revision>4</cp:revision>
  <cp:lastPrinted>2016-07-19T07:42:00Z</cp:lastPrinted>
  <dcterms:created xsi:type="dcterms:W3CDTF">2017-03-01T10:06:00Z</dcterms:created>
  <dcterms:modified xsi:type="dcterms:W3CDTF">2017-03-01T10:10:00Z</dcterms:modified>
</cp:coreProperties>
</file>